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0B" w:rsidRPr="00CA3779" w:rsidRDefault="00502F0B" w:rsidP="00502F0B">
      <w:pPr>
        <w:spacing w:line="360" w:lineRule="auto"/>
        <w:jc w:val="center"/>
        <w:outlineLvl w:val="0"/>
        <w:rPr>
          <w:rFonts w:cs="David"/>
          <w:sz w:val="28"/>
          <w:szCs w:val="24"/>
          <w:u w:val="single"/>
          <w:rtl/>
        </w:rPr>
      </w:pPr>
      <w:r w:rsidRPr="00CA3779">
        <w:rPr>
          <w:rFonts w:cs="David" w:hint="cs"/>
          <w:sz w:val="28"/>
          <w:szCs w:val="24"/>
          <w:u w:val="single"/>
          <w:rtl/>
        </w:rPr>
        <w:t xml:space="preserve">הודעה בדבר כוונה להתקשרות עם מכון סאלד </w:t>
      </w:r>
      <w:r>
        <w:rPr>
          <w:rFonts w:cs="David" w:hint="cs"/>
          <w:sz w:val="28"/>
          <w:szCs w:val="24"/>
          <w:u w:val="single"/>
          <w:rtl/>
        </w:rPr>
        <w:t>במיזם משותף (30)3</w:t>
      </w:r>
    </w:p>
    <w:p w:rsidR="00502F0B" w:rsidRPr="00CA3779" w:rsidRDefault="00502F0B" w:rsidP="00502F0B">
      <w:pPr>
        <w:spacing w:line="360" w:lineRule="auto"/>
        <w:jc w:val="center"/>
        <w:outlineLvl w:val="0"/>
        <w:rPr>
          <w:rFonts w:cs="David"/>
          <w:u w:val="single"/>
          <w:rtl/>
        </w:rPr>
      </w:pPr>
    </w:p>
    <w:p w:rsidR="00502F0B" w:rsidRPr="00CA3779" w:rsidRDefault="00502F0B" w:rsidP="00502F0B">
      <w:pPr>
        <w:spacing w:line="360" w:lineRule="auto"/>
        <w:jc w:val="center"/>
        <w:outlineLvl w:val="0"/>
        <w:rPr>
          <w:rFonts w:cs="David"/>
          <w:u w:val="single"/>
          <w:rtl/>
        </w:rPr>
      </w:pPr>
    </w:p>
    <w:p w:rsidR="00502F0B" w:rsidRPr="00CA3779" w:rsidRDefault="00502F0B" w:rsidP="00502F0B">
      <w:pPr>
        <w:spacing w:line="360" w:lineRule="auto"/>
        <w:outlineLvl w:val="0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משרד החינוך מעוניין להתקשר עם __</w:t>
      </w:r>
      <w:r w:rsidRPr="00CA3779">
        <w:rPr>
          <w:rFonts w:cs="David" w:hint="cs"/>
          <w:szCs w:val="24"/>
          <w:u w:val="single"/>
          <w:rtl/>
        </w:rPr>
        <w:t>מכון הנרייטה סאלד</w:t>
      </w:r>
      <w:r w:rsidRPr="00CA3779">
        <w:rPr>
          <w:rFonts w:cs="David" w:hint="cs"/>
          <w:szCs w:val="24"/>
          <w:rtl/>
        </w:rPr>
        <w:t>__סמל-__</w:t>
      </w:r>
      <w:r w:rsidRPr="00CA3779">
        <w:rPr>
          <w:rFonts w:cs="David" w:hint="cs"/>
          <w:szCs w:val="24"/>
          <w:u w:val="single"/>
          <w:rtl/>
        </w:rPr>
        <w:t>580052124</w:t>
      </w:r>
    </w:p>
    <w:p w:rsidR="00502F0B" w:rsidRPr="00CA3779" w:rsidRDefault="00502F0B" w:rsidP="00502F0B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 xml:space="preserve">לצורך ביצוע </w:t>
      </w:r>
      <w:proofErr w:type="spellStart"/>
      <w:r w:rsidRPr="00CA3779">
        <w:rPr>
          <w:rFonts w:cs="David" w:hint="cs"/>
          <w:szCs w:val="24"/>
          <w:rtl/>
        </w:rPr>
        <w:t>תוכנית</w:t>
      </w:r>
      <w:proofErr w:type="spellEnd"/>
      <w:r w:rsidRPr="00CA3779">
        <w:rPr>
          <w:rFonts w:cs="David" w:hint="cs"/>
          <w:szCs w:val="24"/>
          <w:rtl/>
        </w:rPr>
        <w:t xml:space="preserve">   _</w:t>
      </w:r>
      <w:proofErr w:type="spellStart"/>
      <w:r w:rsidRPr="00CA3779">
        <w:rPr>
          <w:rFonts w:cs="David" w:hint="cs"/>
          <w:szCs w:val="24"/>
          <w:u w:val="single"/>
          <w:rtl/>
        </w:rPr>
        <w:t>פרוייקט</w:t>
      </w:r>
      <w:proofErr w:type="spellEnd"/>
      <w:r w:rsidRPr="00CA3779">
        <w:rPr>
          <w:rFonts w:cs="David" w:hint="cs"/>
          <w:szCs w:val="24"/>
          <w:u w:val="single"/>
          <w:rtl/>
        </w:rPr>
        <w:t xml:space="preserve"> מנחים </w:t>
      </w:r>
      <w:r w:rsidRPr="00CA3779">
        <w:rPr>
          <w:rFonts w:cs="David"/>
          <w:szCs w:val="24"/>
          <w:u w:val="single"/>
          <w:rtl/>
        </w:rPr>
        <w:t>–</w:t>
      </w:r>
      <w:r w:rsidRPr="00CA3779">
        <w:rPr>
          <w:rFonts w:cs="David" w:hint="cs"/>
          <w:szCs w:val="24"/>
          <w:u w:val="single"/>
          <w:rtl/>
        </w:rPr>
        <w:t>עמיתים (</w:t>
      </w:r>
      <w:proofErr w:type="spellStart"/>
      <w:r w:rsidRPr="00CA3779">
        <w:rPr>
          <w:rFonts w:cs="David" w:hint="cs"/>
          <w:szCs w:val="24"/>
          <w:u w:val="single"/>
          <w:rtl/>
        </w:rPr>
        <w:t>מנטורים</w:t>
      </w:r>
      <w:proofErr w:type="spellEnd"/>
      <w:r>
        <w:rPr>
          <w:rFonts w:cs="David" w:hint="cs"/>
          <w:szCs w:val="24"/>
          <w:rtl/>
        </w:rPr>
        <w:t>)</w:t>
      </w:r>
    </w:p>
    <w:p w:rsidR="00502F0B" w:rsidRPr="00CA3779" w:rsidRDefault="00502F0B" w:rsidP="00502F0B">
      <w:pPr>
        <w:spacing w:line="360" w:lineRule="auto"/>
        <w:rPr>
          <w:rFonts w:cs="David"/>
          <w:rtl/>
        </w:rPr>
      </w:pPr>
    </w:p>
    <w:p w:rsidR="00502F0B" w:rsidRPr="00CA3779" w:rsidRDefault="00502F0B" w:rsidP="00502F0B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מטרות התכנית הן</w:t>
      </w:r>
      <w:r w:rsidRPr="00CA3779">
        <w:rPr>
          <w:rFonts w:cs="David" w:hint="cs"/>
          <w:b/>
          <w:bCs/>
          <w:szCs w:val="24"/>
          <w:rtl/>
        </w:rPr>
        <w:t>:</w:t>
      </w:r>
    </w:p>
    <w:p w:rsidR="00502F0B" w:rsidRPr="00CA3779" w:rsidRDefault="00502F0B" w:rsidP="00502F0B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 xml:space="preserve"> 1.</w:t>
      </w:r>
      <w:r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 w:hint="cs"/>
          <w:b/>
          <w:bCs/>
          <w:szCs w:val="24"/>
          <w:rtl/>
        </w:rPr>
        <w:t xml:space="preserve">מיצוי הפוטנציאל של תלמידים המוגדרים "מחונני "על", אלו המצויים מבחינת יכולותיהם באלפיון העליון </w:t>
      </w:r>
      <w:r>
        <w:rPr>
          <w:rFonts w:cs="David" w:hint="cs"/>
          <w:b/>
          <w:bCs/>
          <w:szCs w:val="24"/>
          <w:rtl/>
        </w:rPr>
        <w:t>של היכולות בתחומי דעת שונים.</w:t>
      </w:r>
      <w:r w:rsidRPr="00CA3779">
        <w:rPr>
          <w:rFonts w:cs="David" w:hint="cs"/>
          <w:b/>
          <w:bCs/>
          <w:szCs w:val="24"/>
          <w:rtl/>
        </w:rPr>
        <w:t xml:space="preserve"> מיצוי הפוטנציאל יתבצע בתהליך של חונכות </w:t>
      </w:r>
      <w:r>
        <w:rPr>
          <w:rFonts w:cs="David" w:hint="cs"/>
          <w:b/>
          <w:bCs/>
          <w:szCs w:val="24"/>
          <w:rtl/>
        </w:rPr>
        <w:t>ו</w:t>
      </w:r>
      <w:r w:rsidRPr="00CA3779">
        <w:rPr>
          <w:rFonts w:cs="David" w:hint="cs"/>
          <w:b/>
          <w:bCs/>
          <w:szCs w:val="24"/>
          <w:rtl/>
        </w:rPr>
        <w:t>עבודה אישית עם מומחים בעלי שם  בתחומי העניין של התלמידים  המהווים  מודלים  לחיקוי (מנחים</w:t>
      </w:r>
      <w:r>
        <w:rPr>
          <w:rFonts w:cs="David" w:hint="cs"/>
          <w:b/>
          <w:bCs/>
          <w:szCs w:val="24"/>
          <w:rtl/>
        </w:rPr>
        <w:t>/</w:t>
      </w:r>
      <w:r w:rsidRPr="00CA3779">
        <w:rPr>
          <w:rFonts w:cs="David" w:hint="cs"/>
          <w:b/>
          <w:bCs/>
          <w:szCs w:val="24"/>
          <w:rtl/>
        </w:rPr>
        <w:t xml:space="preserve"> עמיתים),</w:t>
      </w:r>
    </w:p>
    <w:p w:rsidR="00502F0B" w:rsidRPr="00CA3779" w:rsidRDefault="00502F0B" w:rsidP="00502F0B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>2.</w:t>
      </w:r>
      <w:r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 w:hint="cs"/>
          <w:b/>
          <w:bCs/>
          <w:szCs w:val="24"/>
          <w:rtl/>
        </w:rPr>
        <w:t xml:space="preserve">פיתוח מודעות אתית-חברתית ואחריות ערכית, לפילוסופיה לתרבויות העולם , למורשת למקורות של  תלמידים אלה. </w:t>
      </w:r>
    </w:p>
    <w:p w:rsidR="00502F0B" w:rsidRPr="00CA3779" w:rsidRDefault="00502F0B" w:rsidP="00502F0B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>3.</w:t>
      </w:r>
      <w:r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 w:hint="cs"/>
          <w:b/>
          <w:bCs/>
          <w:szCs w:val="24"/>
          <w:rtl/>
        </w:rPr>
        <w:t>פיתוח מודעות התלמידים המחוננים לאפשרויות, למגוון ולמורכבות הקיימת בחיים של אנשי המקצוע בתהליך הלימודי ובקריירה המקצועית בתחומי דעת שונים.</w:t>
      </w:r>
    </w:p>
    <w:p w:rsidR="00502F0B" w:rsidRPr="00CA3779" w:rsidRDefault="00502F0B" w:rsidP="00502F0B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4</w:t>
      </w:r>
      <w:r w:rsidRPr="00CA3779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 w:hint="cs"/>
          <w:b/>
          <w:bCs/>
          <w:szCs w:val="24"/>
          <w:rtl/>
        </w:rPr>
        <w:t xml:space="preserve">שיטת העבודה: התכנית מתבצעת על ידי חבירה של תלמידים למנחים-עמיתים המתאימים  ביותר </w:t>
      </w:r>
      <w:r>
        <w:rPr>
          <w:rFonts w:cs="David" w:hint="cs"/>
          <w:b/>
          <w:bCs/>
          <w:szCs w:val="24"/>
          <w:rtl/>
        </w:rPr>
        <w:t>מבחינת מומחיותם ו</w:t>
      </w:r>
      <w:r w:rsidRPr="00CA3779">
        <w:rPr>
          <w:rFonts w:cs="David" w:hint="cs"/>
          <w:b/>
          <w:bCs/>
          <w:szCs w:val="24"/>
          <w:rtl/>
        </w:rPr>
        <w:t xml:space="preserve">על בסיס תחומי עניין ונתוני התאמה אשר תיעשה לאחר פעילויות האיתור והמיון. תהליך העבודה של כל צמד תלמיד </w:t>
      </w:r>
      <w:r w:rsidRPr="00CA3779">
        <w:rPr>
          <w:rFonts w:cs="David"/>
          <w:b/>
          <w:bCs/>
          <w:szCs w:val="24"/>
          <w:rtl/>
        </w:rPr>
        <w:t>–</w:t>
      </w:r>
      <w:r w:rsidRPr="00CA3779">
        <w:rPr>
          <w:rFonts w:cs="David" w:hint="cs"/>
          <w:b/>
          <w:bCs/>
          <w:szCs w:val="24"/>
          <w:rtl/>
        </w:rPr>
        <w:t xml:space="preserve"> מנחה-עמית, מלווה באופן רצוף, על מנת להבטיח שאכן הקשר ביניהם פועל היטב הן בהיבט המקצועי והן בהיבט האישי.</w:t>
      </w:r>
    </w:p>
    <w:p w:rsidR="00502F0B" w:rsidRPr="00CA3779" w:rsidRDefault="00502F0B" w:rsidP="00502F0B">
      <w:pPr>
        <w:spacing w:line="480" w:lineRule="auto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 xml:space="preserve">התכנית תלווה בהערכה מעצבת כדי לבחון את התקדמותה ובהתאם לכך </w:t>
      </w:r>
      <w:proofErr w:type="spellStart"/>
      <w:r w:rsidRPr="00CA3779">
        <w:rPr>
          <w:rFonts w:cs="David" w:hint="cs"/>
          <w:b/>
          <w:bCs/>
          <w:szCs w:val="24"/>
          <w:rtl/>
        </w:rPr>
        <w:t>ינתנו</w:t>
      </w:r>
      <w:proofErr w:type="spellEnd"/>
      <w:r w:rsidRPr="00CA3779">
        <w:rPr>
          <w:rFonts w:cs="David" w:hint="cs"/>
          <w:b/>
          <w:bCs/>
          <w:szCs w:val="24"/>
          <w:rtl/>
        </w:rPr>
        <w:t xml:space="preserve"> משובי תיקון </w:t>
      </w:r>
      <w:proofErr w:type="spellStart"/>
      <w:r w:rsidRPr="00CA3779">
        <w:rPr>
          <w:rFonts w:cs="David" w:hint="cs"/>
          <w:b/>
          <w:bCs/>
          <w:szCs w:val="24"/>
          <w:rtl/>
        </w:rPr>
        <w:t>תכניים</w:t>
      </w:r>
      <w:proofErr w:type="spellEnd"/>
      <w:r w:rsidRPr="00CA3779">
        <w:rPr>
          <w:rFonts w:cs="David" w:hint="cs"/>
          <w:b/>
          <w:bCs/>
          <w:szCs w:val="24"/>
          <w:rtl/>
        </w:rPr>
        <w:t xml:space="preserve"> ובהמשך יוגשו דיווחים תקופתיים על הפעילויות בתכנית ועל </w:t>
      </w:r>
      <w:proofErr w:type="spellStart"/>
      <w:r w:rsidRPr="00CA3779">
        <w:rPr>
          <w:rFonts w:cs="David" w:hint="cs"/>
          <w:b/>
          <w:bCs/>
          <w:szCs w:val="24"/>
          <w:rtl/>
        </w:rPr>
        <w:t>תפוקותיה</w:t>
      </w:r>
      <w:proofErr w:type="spellEnd"/>
      <w:r w:rsidRPr="00CA3779">
        <w:rPr>
          <w:rFonts w:cs="David" w:hint="cs"/>
          <w:b/>
          <w:bCs/>
          <w:szCs w:val="24"/>
          <w:rtl/>
        </w:rPr>
        <w:t xml:space="preserve"> ותוצריה.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>התכנית תהווה פיילוט אשר יהווה בסיס לקביעת מדיניות ותכנית לימוד בתחום.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u w:val="single"/>
          <w:rtl/>
        </w:rPr>
      </w:pPr>
    </w:p>
    <w:p w:rsidR="00502F0B" w:rsidRPr="00CA3779" w:rsidRDefault="00502F0B" w:rsidP="00502F0B">
      <w:pPr>
        <w:spacing w:line="360" w:lineRule="auto"/>
        <w:rPr>
          <w:rFonts w:cs="David"/>
          <w:b/>
          <w:bCs/>
          <w:u w:val="single"/>
          <w:rtl/>
        </w:rPr>
      </w:pP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 xml:space="preserve">פירוט התוכנית: 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 xml:space="preserve">התכנית מתבצעת על ידי </w:t>
      </w:r>
      <w:r>
        <w:rPr>
          <w:rFonts w:cs="David" w:hint="cs"/>
          <w:b/>
          <w:bCs/>
          <w:szCs w:val="24"/>
          <w:rtl/>
        </w:rPr>
        <w:t>"</w:t>
      </w:r>
      <w:r w:rsidRPr="00CA3779">
        <w:rPr>
          <w:rFonts w:cs="David" w:hint="cs"/>
          <w:b/>
          <w:bCs/>
          <w:szCs w:val="24"/>
          <w:rtl/>
        </w:rPr>
        <w:t>הצמדת</w:t>
      </w:r>
      <w:r>
        <w:rPr>
          <w:rFonts w:cs="David" w:hint="cs"/>
          <w:b/>
          <w:bCs/>
          <w:szCs w:val="24"/>
          <w:rtl/>
        </w:rPr>
        <w:t>"</w:t>
      </w:r>
      <w:r w:rsidRPr="00CA3779">
        <w:rPr>
          <w:rFonts w:cs="David" w:hint="cs"/>
          <w:b/>
          <w:bCs/>
          <w:szCs w:val="24"/>
          <w:rtl/>
        </w:rPr>
        <w:t xml:space="preserve"> תלמידים </w:t>
      </w:r>
      <w:r>
        <w:rPr>
          <w:rFonts w:cs="David" w:hint="cs"/>
          <w:b/>
          <w:bCs/>
          <w:szCs w:val="24"/>
          <w:rtl/>
        </w:rPr>
        <w:t xml:space="preserve">מחוננים </w:t>
      </w:r>
      <w:r w:rsidRPr="00CA3779">
        <w:rPr>
          <w:rFonts w:cs="David" w:hint="cs"/>
          <w:b/>
          <w:bCs/>
          <w:szCs w:val="24"/>
          <w:rtl/>
        </w:rPr>
        <w:t xml:space="preserve">למנחים-עמיתים המתאימים ביותר על בסיס תחומי עניין ונתוני התאמה אשר תיעשה לאחר פעולות איתור ומיון. תהליך העבודה של כל צמד תלמיד-מנחה (עמית), מלווה </w:t>
      </w:r>
      <w:r>
        <w:rPr>
          <w:rFonts w:cs="David" w:hint="cs"/>
          <w:b/>
          <w:bCs/>
          <w:szCs w:val="24"/>
          <w:rtl/>
        </w:rPr>
        <w:t xml:space="preserve">בעדכון </w:t>
      </w:r>
      <w:r w:rsidRPr="00CA3779">
        <w:rPr>
          <w:rFonts w:cs="David" w:hint="cs"/>
          <w:b/>
          <w:bCs/>
          <w:szCs w:val="24"/>
          <w:rtl/>
        </w:rPr>
        <w:t xml:space="preserve">באופן רצוף, על מנת להבטיח שאכן הקשר ביניהם פועל היטב הן בהיבט המקצועי והן בהיבט האישי. התכנית תלווה בהערכה מעצבת </w:t>
      </w:r>
      <w:r>
        <w:rPr>
          <w:rFonts w:cs="David" w:hint="cs"/>
          <w:b/>
          <w:bCs/>
          <w:szCs w:val="24"/>
          <w:rtl/>
        </w:rPr>
        <w:t>כ</w:t>
      </w:r>
      <w:r w:rsidRPr="00CA3779">
        <w:rPr>
          <w:rFonts w:cs="David" w:hint="cs"/>
          <w:b/>
          <w:bCs/>
          <w:szCs w:val="24"/>
          <w:rtl/>
        </w:rPr>
        <w:t xml:space="preserve">די לבחון את התקדמותה ובהתאם לכך יוגשו  דיווחים תקופתיים על הפעילויות בתכנית ועל </w:t>
      </w:r>
      <w:proofErr w:type="spellStart"/>
      <w:r w:rsidRPr="00CA3779">
        <w:rPr>
          <w:rFonts w:cs="David" w:hint="cs"/>
          <w:b/>
          <w:bCs/>
          <w:szCs w:val="24"/>
          <w:rtl/>
        </w:rPr>
        <w:t>תפוקותיה</w:t>
      </w:r>
      <w:proofErr w:type="spellEnd"/>
      <w:r w:rsidRPr="00CA3779">
        <w:rPr>
          <w:rFonts w:cs="David" w:hint="cs"/>
          <w:b/>
          <w:bCs/>
          <w:szCs w:val="24"/>
          <w:rtl/>
        </w:rPr>
        <w:t xml:space="preserve"> ותוצריה.</w:t>
      </w:r>
    </w:p>
    <w:p w:rsidR="00502F0B" w:rsidRPr="00B141EC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>התכנית מחייבת כאמור, איתור מוקדם של תלמידים "מחונני על", המתאימים להשתתף בתכנית ואיתור מנחים בעלי שם ומוכשרים במיוחד בתחומם. כמו כן, מחייבת התכנית מומחיות בתחום המחוננות.</w:t>
      </w:r>
    </w:p>
    <w:p w:rsidR="00502F0B" w:rsidRPr="00CA3779" w:rsidRDefault="00502F0B" w:rsidP="00502F0B">
      <w:pPr>
        <w:spacing w:line="360" w:lineRule="auto"/>
        <w:rPr>
          <w:rFonts w:cs="David"/>
          <w:rtl/>
        </w:rPr>
      </w:pP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u w:val="single"/>
          <w:rtl/>
        </w:rPr>
        <w:t>מסגרת</w:t>
      </w:r>
      <w:r w:rsidRPr="00CA3779">
        <w:rPr>
          <w:rFonts w:cs="David" w:hint="cs"/>
          <w:b/>
          <w:bCs/>
          <w:szCs w:val="24"/>
          <w:u w:val="single"/>
          <w:rtl/>
        </w:rPr>
        <w:t xml:space="preserve"> פעילות מתוכנ</w:t>
      </w:r>
      <w:r>
        <w:rPr>
          <w:rFonts w:cs="David" w:hint="cs"/>
          <w:b/>
          <w:bCs/>
          <w:szCs w:val="24"/>
          <w:u w:val="single"/>
          <w:rtl/>
        </w:rPr>
        <w:t>נת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</w:p>
    <w:p w:rsidR="00502F0B" w:rsidRPr="00CA3779" w:rsidRDefault="00502F0B" w:rsidP="00502F0B">
      <w:pPr>
        <w:spacing w:line="360" w:lineRule="auto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rtl/>
        </w:rPr>
        <w:t>התכנית בשנה"ל תשע"</w:t>
      </w:r>
      <w:r>
        <w:rPr>
          <w:rFonts w:cs="David" w:hint="cs"/>
          <w:b/>
          <w:bCs/>
          <w:szCs w:val="24"/>
          <w:rtl/>
        </w:rPr>
        <w:t>ט</w:t>
      </w:r>
      <w:r w:rsidRPr="00CA3779">
        <w:rPr>
          <w:rFonts w:cs="David" w:hint="cs"/>
          <w:b/>
          <w:bCs/>
          <w:szCs w:val="24"/>
          <w:rtl/>
        </w:rPr>
        <w:t xml:space="preserve"> מתוכננת לקבוצה של 15 זוגות חוברים תלמידים </w:t>
      </w:r>
      <w:r w:rsidRPr="00CA3779">
        <w:rPr>
          <w:rFonts w:cs="David"/>
          <w:b/>
          <w:bCs/>
          <w:szCs w:val="24"/>
          <w:rtl/>
        </w:rPr>
        <w:t>–</w:t>
      </w:r>
      <w:r w:rsidRPr="00CA3779">
        <w:rPr>
          <w:rFonts w:cs="David" w:hint="cs"/>
          <w:b/>
          <w:bCs/>
          <w:szCs w:val="24"/>
          <w:rtl/>
        </w:rPr>
        <w:t xml:space="preserve"> מנחים.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u w:val="single"/>
          <w:rtl/>
        </w:rPr>
      </w:pPr>
    </w:p>
    <w:p w:rsidR="00502F0B" w:rsidRPr="00CA3779" w:rsidRDefault="00502F0B" w:rsidP="00502F0B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תקופת ההתקשרות המתוכננת</w:t>
      </w:r>
      <w:r w:rsidRPr="00CA3779"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/>
          <w:b/>
          <w:bCs/>
          <w:szCs w:val="24"/>
          <w:rtl/>
        </w:rPr>
        <w:t>–</w:t>
      </w:r>
      <w:r w:rsidRPr="00CA3779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1.4.19-31.8.20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u w:val="single"/>
          <w:rtl/>
        </w:rPr>
      </w:pPr>
    </w:p>
    <w:p w:rsidR="00502F0B" w:rsidRPr="00CA3779" w:rsidRDefault="00502F0B" w:rsidP="00FC4310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 xml:space="preserve">עלות התכנית </w:t>
      </w:r>
      <w:r w:rsidRPr="00CA3779">
        <w:rPr>
          <w:rFonts w:cs="David" w:hint="cs"/>
          <w:b/>
          <w:bCs/>
          <w:szCs w:val="24"/>
          <w:rtl/>
        </w:rPr>
        <w:t>:</w:t>
      </w:r>
      <w:r w:rsidRPr="00CA3779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712,787 (חלקו של המשרד בגובה 40% מההתקשרות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288,630 ₪, חלקה של העמותה בגובה 60% מההתקשרות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424,157 ₪).</w:t>
      </w:r>
    </w:p>
    <w:p w:rsidR="00502F0B" w:rsidRPr="00CA3779" w:rsidRDefault="00502F0B" w:rsidP="00502F0B">
      <w:pPr>
        <w:spacing w:line="360" w:lineRule="auto"/>
        <w:rPr>
          <w:rFonts w:cs="David"/>
          <w:rtl/>
        </w:rPr>
      </w:pPr>
    </w:p>
    <w:p w:rsidR="00502F0B" w:rsidRPr="00CA3779" w:rsidRDefault="00502F0B" w:rsidP="00502F0B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502F0B" w:rsidRPr="00CA3779" w:rsidRDefault="00502F0B" w:rsidP="00502F0B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502F0B" w:rsidRPr="00CA3779" w:rsidRDefault="00502F0B" w:rsidP="00502F0B">
      <w:pPr>
        <w:spacing w:line="360" w:lineRule="auto"/>
        <w:rPr>
          <w:rFonts w:cs="David"/>
          <w:sz w:val="8"/>
          <w:szCs w:val="8"/>
          <w:rtl/>
        </w:rPr>
      </w:pPr>
    </w:p>
    <w:p w:rsidR="00502F0B" w:rsidRPr="00CA3779" w:rsidRDefault="00502F0B" w:rsidP="00502F0B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ככל שיש גורם נוסף המסוגל לבצע את הפעילות, יפנה בהצעה מתאימה כאשר עליו לקחת בחשבון כי עליו לעמוד בדרישות הבאות:</w:t>
      </w:r>
    </w:p>
    <w:p w:rsidR="00502F0B" w:rsidRPr="00CA3779" w:rsidRDefault="00502F0B" w:rsidP="00502F0B">
      <w:pPr>
        <w:spacing w:line="360" w:lineRule="auto"/>
        <w:rPr>
          <w:rFonts w:cs="David"/>
          <w:b/>
          <w:bCs/>
          <w:sz w:val="16"/>
          <w:szCs w:val="16"/>
          <w:u w:val="single"/>
          <w:rtl/>
        </w:rPr>
      </w:pP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לגוף יש לפחות מו</w:t>
      </w:r>
      <w:r w:rsidRPr="00CA3779">
        <w:rPr>
          <w:rFonts w:cs="David" w:hint="cs"/>
          <w:szCs w:val="24"/>
          <w:rtl/>
        </w:rPr>
        <w:t>מחה אחד בנושא איתור וטיפוח תלמידים מחוננים, שהוא בעל תואר שלישי.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 w:val="16"/>
          <w:szCs w:val="16"/>
        </w:rPr>
      </w:pPr>
      <w:r w:rsidRPr="00CA3779">
        <w:rPr>
          <w:rFonts w:cs="David" w:hint="cs"/>
          <w:szCs w:val="24"/>
          <w:rtl/>
        </w:rPr>
        <w:t xml:space="preserve">לגוף </w:t>
      </w:r>
      <w:proofErr w:type="spellStart"/>
      <w:r w:rsidRPr="00CA3779">
        <w:rPr>
          <w:rFonts w:cs="David" w:hint="cs"/>
          <w:szCs w:val="24"/>
          <w:rtl/>
        </w:rPr>
        <w:t>נסיון</w:t>
      </w:r>
      <w:proofErr w:type="spellEnd"/>
      <w:r w:rsidRPr="00CA3779">
        <w:rPr>
          <w:rFonts w:cs="David" w:hint="cs"/>
          <w:szCs w:val="24"/>
          <w:rtl/>
        </w:rPr>
        <w:t xml:space="preserve"> מצטבר של 5 שנים לפחות בפיתוח כלי איתור ובמיון של תלמידים מחוננים.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 w:val="16"/>
          <w:szCs w:val="16"/>
        </w:rPr>
      </w:pPr>
      <w:r w:rsidRPr="00CA3779">
        <w:rPr>
          <w:rFonts w:cs="David" w:hint="cs"/>
          <w:szCs w:val="24"/>
          <w:rtl/>
        </w:rPr>
        <w:t>לגוף ניסיון מצטבר של 5 שנים לפחות בהפעלה של תכניות ארציות לתלמידים מחוננים ו/או מצטיינים.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 w:val="16"/>
          <w:szCs w:val="16"/>
        </w:rPr>
      </w:pPr>
      <w:r w:rsidRPr="00CA3779">
        <w:rPr>
          <w:rFonts w:cs="David" w:hint="cs"/>
          <w:szCs w:val="24"/>
          <w:rtl/>
        </w:rPr>
        <w:t>לגוף יש מאגר של מומחים בתחומי דעת שונים ממוסדות אקדמיים, מחקריים ומהתעשייה בפריסה ארצית.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 w:val="16"/>
          <w:szCs w:val="16"/>
          <w:rtl/>
        </w:rPr>
      </w:pPr>
      <w:r w:rsidRPr="00CA3779">
        <w:rPr>
          <w:rFonts w:cs="David" w:hint="cs"/>
          <w:szCs w:val="24"/>
          <w:rtl/>
        </w:rPr>
        <w:t>לגוף ניסיון של 5 שנים לפחות בהערכה מעצבת של תכניות חינוכיות לתלמידים מחוננים ומצטיינים.</w:t>
      </w:r>
    </w:p>
    <w:p w:rsidR="00502F0B" w:rsidRPr="00CA3779" w:rsidRDefault="00502F0B" w:rsidP="00502F0B">
      <w:pPr>
        <w:spacing w:line="360" w:lineRule="auto"/>
        <w:rPr>
          <w:rFonts w:cs="David"/>
          <w:sz w:val="16"/>
          <w:szCs w:val="16"/>
          <w:rtl/>
        </w:rPr>
      </w:pPr>
      <w:r w:rsidRPr="00CA3779">
        <w:rPr>
          <w:rFonts w:cs="David" w:hint="cs"/>
          <w:szCs w:val="24"/>
          <w:rtl/>
        </w:rPr>
        <w:t xml:space="preserve"> </w:t>
      </w:r>
    </w:p>
    <w:p w:rsidR="00502F0B" w:rsidRDefault="00502F0B" w:rsidP="00502F0B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ככל שהמציע הוא גוף משפטי מאוד ורשום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502F0B" w:rsidRPr="00CA3779" w:rsidRDefault="00502F0B" w:rsidP="00502F0B">
      <w:pPr>
        <w:spacing w:line="360" w:lineRule="auto"/>
        <w:rPr>
          <w:rFonts w:cs="David"/>
          <w:szCs w:val="24"/>
        </w:rPr>
      </w:pPr>
    </w:p>
    <w:p w:rsidR="00502F0B" w:rsidRPr="00CA3779" w:rsidRDefault="00502F0B" w:rsidP="00502F0B">
      <w:pPr>
        <w:numPr>
          <w:ilvl w:val="0"/>
          <w:numId w:val="1"/>
        </w:num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>אם יתקבלו הצעות נוספות, המשרד יפעל בהתאם לתקנות חובת המכרזים: ההצעות שיתקבלו יבחנו על פי מדדי איכות: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המומחים במאגר מתאימים להנחות תלמידים מחוננים באופן פרטני ולשלבם בעבודת המחגר שלהם.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>היקף המאגר ופריסה ארצית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>איכות וניסיון מנהל הפרויקט לפי הדרישות לעיל.</w:t>
      </w:r>
    </w:p>
    <w:p w:rsidR="00502F0B" w:rsidRPr="00CA3779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 xml:space="preserve">איכות </w:t>
      </w:r>
      <w:proofErr w:type="spellStart"/>
      <w:r w:rsidRPr="00CA3779">
        <w:rPr>
          <w:rFonts w:cs="David" w:hint="cs"/>
          <w:szCs w:val="24"/>
          <w:rtl/>
        </w:rPr>
        <w:t>ונסיון</w:t>
      </w:r>
      <w:proofErr w:type="spellEnd"/>
      <w:r w:rsidRPr="00CA3779">
        <w:rPr>
          <w:rFonts w:cs="David" w:hint="cs"/>
          <w:szCs w:val="24"/>
          <w:rtl/>
        </w:rPr>
        <w:t xml:space="preserve"> המומחים של הגוף בעבודה עם מחוננים </w:t>
      </w:r>
      <w:r w:rsidRPr="00CA3779">
        <w:rPr>
          <w:rFonts w:cs="David"/>
          <w:szCs w:val="24"/>
          <w:rtl/>
        </w:rPr>
        <w:t>–</w:t>
      </w:r>
      <w:r w:rsidRPr="00CA3779">
        <w:rPr>
          <w:rFonts w:cs="David" w:hint="cs"/>
          <w:szCs w:val="24"/>
          <w:rtl/>
        </w:rPr>
        <w:t xml:space="preserve"> ייבחנו על פי קורות החיים שיגישו.</w:t>
      </w:r>
    </w:p>
    <w:p w:rsidR="00502F0B" w:rsidRPr="00B141EC" w:rsidRDefault="00502F0B" w:rsidP="00502F0B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>יכולת ביצוע מידית.</w:t>
      </w:r>
    </w:p>
    <w:p w:rsidR="0058684C" w:rsidRDefault="0058684C"/>
    <w:sectPr w:rsidR="0058684C" w:rsidSect="001A07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D25"/>
    <w:multiLevelType w:val="hybridMultilevel"/>
    <w:tmpl w:val="EC2E3D20"/>
    <w:lvl w:ilvl="0" w:tplc="0EF2D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0B"/>
    <w:rsid w:val="001D6739"/>
    <w:rsid w:val="00502F0B"/>
    <w:rsid w:val="0058684C"/>
    <w:rsid w:val="006729C9"/>
    <w:rsid w:val="00A40E7A"/>
    <w:rsid w:val="00E24D1C"/>
    <w:rsid w:val="00FC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4DD75C-0E34-4F2B-99A1-43323E05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F0B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גילה כהן דרעי</dc:creator>
  <cp:lastModifiedBy>חגית דרעי</cp:lastModifiedBy>
  <cp:revision>2</cp:revision>
  <dcterms:created xsi:type="dcterms:W3CDTF">2019-01-31T08:29:00Z</dcterms:created>
  <dcterms:modified xsi:type="dcterms:W3CDTF">2019-01-31T08:29:00Z</dcterms:modified>
</cp:coreProperties>
</file>